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01" w:rsidRDefault="00627401" w:rsidP="00627401">
      <w:pPr>
        <w:ind w:left="1407" w:right="45" w:hanging="1407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627401" w:rsidRPr="00BE16EA" w:rsidRDefault="00627401" w:rsidP="00627401">
      <w:pPr>
        <w:ind w:left="5245" w:right="309"/>
        <w:jc w:val="both"/>
        <w:rPr>
          <w:rFonts w:ascii="Calibri" w:hAnsi="Calibri"/>
          <w:sz w:val="20"/>
          <w:szCs w:val="20"/>
        </w:rPr>
      </w:pPr>
      <w:r w:rsidRPr="00BE16EA">
        <w:rPr>
          <w:rFonts w:ascii="Calibri" w:hAnsi="Calibri"/>
          <w:b/>
          <w:sz w:val="20"/>
          <w:szCs w:val="20"/>
        </w:rPr>
        <w:t>Fecha:</w:t>
      </w:r>
      <w:r w:rsidRPr="00BE16E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0"/>
          <w:szCs w:val="20"/>
        </w:rPr>
        <w:t>[fecha]</w:t>
      </w:r>
    </w:p>
    <w:p w:rsidR="00627401" w:rsidRPr="004C2100" w:rsidRDefault="00627401" w:rsidP="00627401">
      <w:pPr>
        <w:ind w:left="5245" w:right="309"/>
        <w:jc w:val="both"/>
        <w:rPr>
          <w:rFonts w:ascii="Calibri" w:hAnsi="Calibri"/>
          <w:sz w:val="20"/>
          <w:szCs w:val="20"/>
        </w:rPr>
      </w:pPr>
      <w:proofErr w:type="spellStart"/>
      <w:r w:rsidRPr="00BE16EA">
        <w:rPr>
          <w:rFonts w:ascii="Calibri" w:hAnsi="Calibri"/>
          <w:b/>
          <w:sz w:val="20"/>
          <w:szCs w:val="20"/>
        </w:rPr>
        <w:t>Nª.ref</w:t>
      </w:r>
      <w:proofErr w:type="spellEnd"/>
      <w:r w:rsidRPr="00BE16EA">
        <w:rPr>
          <w:rFonts w:ascii="Calibri" w:hAnsi="Calibri"/>
          <w:b/>
          <w:sz w:val="20"/>
          <w:szCs w:val="20"/>
        </w:rPr>
        <w:t xml:space="preserve">: </w:t>
      </w:r>
      <w:r w:rsidRPr="004C2100">
        <w:rPr>
          <w:rFonts w:ascii="Calibri" w:hAnsi="Calibri"/>
          <w:sz w:val="20"/>
          <w:szCs w:val="20"/>
        </w:rPr>
        <w:t>Comisión de Selección</w:t>
      </w:r>
    </w:p>
    <w:p w:rsidR="00627401" w:rsidRPr="00BE16EA" w:rsidRDefault="00627401" w:rsidP="00627401">
      <w:pPr>
        <w:ind w:left="5245" w:right="309"/>
        <w:jc w:val="both"/>
        <w:rPr>
          <w:rFonts w:ascii="Calibri" w:hAnsi="Calibri"/>
          <w:b/>
          <w:sz w:val="20"/>
          <w:szCs w:val="20"/>
        </w:rPr>
      </w:pPr>
      <w:r w:rsidRPr="00BE16EA">
        <w:rPr>
          <w:rFonts w:ascii="Calibri" w:hAnsi="Calibri"/>
          <w:b/>
          <w:sz w:val="20"/>
          <w:szCs w:val="20"/>
        </w:rPr>
        <w:t>Destinatario:</w:t>
      </w:r>
    </w:p>
    <w:p w:rsidR="00627401" w:rsidRPr="00B55957" w:rsidRDefault="00627401" w:rsidP="00627401">
      <w:pPr>
        <w:ind w:left="5245" w:right="309"/>
        <w:jc w:val="both"/>
        <w:rPr>
          <w:rFonts w:ascii="Calibri" w:hAnsi="Calibri"/>
          <w:color w:val="FF0000"/>
          <w:sz w:val="20"/>
          <w:szCs w:val="20"/>
        </w:rPr>
      </w:pPr>
      <w:r w:rsidRPr="00B55957">
        <w:rPr>
          <w:rFonts w:ascii="Calibri" w:hAnsi="Calibri"/>
          <w:color w:val="FF0000"/>
          <w:sz w:val="20"/>
          <w:szCs w:val="20"/>
        </w:rPr>
        <w:t>[nombre del destinatario]</w:t>
      </w:r>
    </w:p>
    <w:p w:rsidR="00627401" w:rsidRPr="00B55957" w:rsidRDefault="00627401" w:rsidP="00627401">
      <w:pPr>
        <w:ind w:left="5245" w:right="309"/>
        <w:jc w:val="both"/>
        <w:rPr>
          <w:rFonts w:ascii="Calibri" w:hAnsi="Calibri"/>
          <w:color w:val="FF0000"/>
          <w:sz w:val="20"/>
          <w:szCs w:val="20"/>
        </w:rPr>
      </w:pPr>
      <w:r w:rsidRPr="00B55957">
        <w:rPr>
          <w:rFonts w:ascii="Calibri" w:hAnsi="Calibri"/>
          <w:color w:val="FF0000"/>
          <w:sz w:val="20"/>
          <w:szCs w:val="20"/>
        </w:rPr>
        <w:t>[dirección]</w:t>
      </w:r>
    </w:p>
    <w:p w:rsidR="00627401" w:rsidRPr="00B55957" w:rsidRDefault="00627401" w:rsidP="00627401">
      <w:pPr>
        <w:ind w:left="5245" w:right="309"/>
        <w:jc w:val="both"/>
        <w:rPr>
          <w:rFonts w:ascii="Calibri" w:hAnsi="Calibri"/>
          <w:color w:val="FF0000"/>
          <w:sz w:val="20"/>
          <w:szCs w:val="20"/>
        </w:rPr>
      </w:pPr>
      <w:r w:rsidRPr="00B55957">
        <w:rPr>
          <w:rFonts w:ascii="Calibri" w:hAnsi="Calibri"/>
          <w:color w:val="FF0000"/>
          <w:sz w:val="20"/>
          <w:szCs w:val="20"/>
        </w:rPr>
        <w:t>[código postal] [localidad]</w:t>
      </w:r>
    </w:p>
    <w:p w:rsidR="00627401" w:rsidRPr="00BE16EA" w:rsidRDefault="00627401" w:rsidP="00627401">
      <w:pPr>
        <w:ind w:left="5812" w:right="309"/>
        <w:jc w:val="both"/>
        <w:rPr>
          <w:rFonts w:ascii="Calibri" w:hAnsi="Calibri"/>
          <w:sz w:val="20"/>
          <w:szCs w:val="20"/>
        </w:rPr>
      </w:pPr>
    </w:p>
    <w:p w:rsidR="00627401" w:rsidRPr="00BE16EA" w:rsidRDefault="00627401" w:rsidP="00627401">
      <w:pPr>
        <w:ind w:right="321"/>
        <w:jc w:val="both"/>
        <w:rPr>
          <w:rFonts w:ascii="Calibri" w:hAnsi="Calibri"/>
          <w:b/>
          <w:sz w:val="20"/>
          <w:szCs w:val="20"/>
        </w:rPr>
      </w:pPr>
    </w:p>
    <w:p w:rsidR="00627401" w:rsidRPr="00BE16EA" w:rsidRDefault="00627401" w:rsidP="00627401">
      <w:pPr>
        <w:ind w:left="-560" w:right="321"/>
        <w:jc w:val="both"/>
        <w:rPr>
          <w:rFonts w:ascii="Calibri" w:hAnsi="Calibri"/>
          <w:b/>
          <w:sz w:val="20"/>
          <w:szCs w:val="20"/>
        </w:rPr>
      </w:pPr>
    </w:p>
    <w:p w:rsidR="00627401" w:rsidRPr="00BE16EA" w:rsidRDefault="00627401" w:rsidP="00627401">
      <w:pPr>
        <w:ind w:left="-560" w:right="321"/>
        <w:jc w:val="both"/>
        <w:rPr>
          <w:rFonts w:ascii="Calibri" w:hAnsi="Calibri"/>
          <w:b/>
          <w:sz w:val="20"/>
          <w:szCs w:val="20"/>
        </w:rPr>
      </w:pPr>
    </w:p>
    <w:p w:rsidR="00627401" w:rsidRPr="00BE16EA" w:rsidRDefault="00627401" w:rsidP="00627401">
      <w:pPr>
        <w:ind w:right="321"/>
        <w:jc w:val="both"/>
        <w:rPr>
          <w:rFonts w:ascii="Calibri" w:hAnsi="Calibri"/>
          <w:b/>
          <w:sz w:val="20"/>
          <w:szCs w:val="20"/>
        </w:rPr>
      </w:pPr>
      <w:r w:rsidRPr="00BE16EA">
        <w:rPr>
          <w:rFonts w:ascii="Calibri" w:hAnsi="Calibri"/>
          <w:b/>
          <w:sz w:val="20"/>
          <w:szCs w:val="20"/>
        </w:rPr>
        <w:t xml:space="preserve">Asunto: </w:t>
      </w:r>
      <w:r>
        <w:rPr>
          <w:rFonts w:ascii="Calibri" w:hAnsi="Calibri"/>
          <w:sz w:val="20"/>
          <w:szCs w:val="20"/>
        </w:rPr>
        <w:t>Subsanación</w:t>
      </w:r>
      <w:r w:rsidRPr="00BE16EA">
        <w:rPr>
          <w:rFonts w:ascii="Calibri" w:hAnsi="Calibri"/>
          <w:sz w:val="20"/>
          <w:szCs w:val="20"/>
        </w:rPr>
        <w:t xml:space="preserve"> de </w:t>
      </w:r>
      <w:r>
        <w:rPr>
          <w:rFonts w:ascii="Calibri" w:hAnsi="Calibri"/>
          <w:sz w:val="20"/>
          <w:szCs w:val="20"/>
        </w:rPr>
        <w:t>documentación para solicitud de beca de apoyo.</w:t>
      </w:r>
    </w:p>
    <w:p w:rsidR="00627401" w:rsidRDefault="00627401" w:rsidP="00627401">
      <w:pPr>
        <w:ind w:right="321"/>
        <w:jc w:val="both"/>
        <w:rPr>
          <w:rFonts w:ascii="Calibri" w:hAnsi="Calibri"/>
          <w:sz w:val="20"/>
          <w:szCs w:val="20"/>
        </w:rPr>
      </w:pPr>
    </w:p>
    <w:p w:rsidR="00627401" w:rsidRPr="0014597C" w:rsidRDefault="00627401" w:rsidP="00627401">
      <w:pPr>
        <w:ind w:right="323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14597C">
        <w:rPr>
          <w:rFonts w:asciiTheme="minorHAnsi" w:hAnsiTheme="minorHAnsi"/>
          <w:sz w:val="20"/>
          <w:szCs w:val="20"/>
        </w:rPr>
        <w:t xml:space="preserve">En relación con la solicitud de beca de apoyo </w:t>
      </w:r>
      <w:r w:rsidRPr="0014597C">
        <w:rPr>
          <w:rFonts w:asciiTheme="minorHAnsi" w:hAnsiTheme="minorHAnsi"/>
          <w:color w:val="FF0000"/>
          <w:sz w:val="20"/>
          <w:szCs w:val="20"/>
        </w:rPr>
        <w:t xml:space="preserve">XXXX, </w:t>
      </w:r>
      <w:r w:rsidRPr="0014597C">
        <w:rPr>
          <w:rFonts w:asciiTheme="minorHAnsi" w:hAnsiTheme="minorHAnsi"/>
          <w:sz w:val="20"/>
          <w:szCs w:val="20"/>
        </w:rPr>
        <w:t xml:space="preserve">presentada </w:t>
      </w:r>
      <w:r>
        <w:rPr>
          <w:rFonts w:asciiTheme="minorHAnsi" w:hAnsiTheme="minorHAnsi"/>
          <w:sz w:val="20"/>
          <w:szCs w:val="20"/>
        </w:rPr>
        <w:t xml:space="preserve">el </w:t>
      </w:r>
      <w:r w:rsidRPr="00AB2297">
        <w:rPr>
          <w:rFonts w:asciiTheme="minorHAnsi" w:hAnsiTheme="minorHAnsi"/>
          <w:color w:val="FF0000"/>
          <w:sz w:val="20"/>
          <w:szCs w:val="20"/>
        </w:rPr>
        <w:t>[fecha]</w:t>
      </w:r>
      <w:r w:rsidRPr="0014597C">
        <w:rPr>
          <w:rFonts w:asciiTheme="minorHAnsi" w:hAnsiTheme="minorHAnsi"/>
          <w:sz w:val="20"/>
          <w:szCs w:val="20"/>
        </w:rPr>
        <w:t xml:space="preserve"> y comprobado que algunos de los extremos de la misma no están debidamente acreditados, se le requiere, de acuerdo con lo previsto en el artículo 68 de la </w:t>
      </w:r>
      <w:r w:rsidRPr="00E84EB0">
        <w:rPr>
          <w:rFonts w:asciiTheme="minorHAnsi" w:hAnsiTheme="minorHAnsi"/>
          <w:i/>
          <w:sz w:val="20"/>
          <w:szCs w:val="20"/>
        </w:rPr>
        <w:t>Ley 39/2015, de 1 de octubre, del Procedimiento Administrativo Común de las Administraciones Públicas</w:t>
      </w:r>
      <w:r w:rsidRPr="0014597C">
        <w:rPr>
          <w:rFonts w:asciiTheme="minorHAnsi" w:hAnsiTheme="minorHAnsi"/>
          <w:sz w:val="20"/>
          <w:szCs w:val="20"/>
        </w:rPr>
        <w:t xml:space="preserve">, para que </w:t>
      </w:r>
      <w:r>
        <w:rPr>
          <w:rFonts w:asciiTheme="minorHAnsi" w:hAnsiTheme="minorHAnsi"/>
          <w:sz w:val="20"/>
          <w:szCs w:val="20"/>
        </w:rPr>
        <w:t xml:space="preserve">en un </w:t>
      </w:r>
      <w:r w:rsidRPr="00E84EB0">
        <w:rPr>
          <w:rFonts w:asciiTheme="minorHAnsi" w:hAnsiTheme="minorHAnsi"/>
          <w:b/>
          <w:sz w:val="20"/>
          <w:szCs w:val="20"/>
        </w:rPr>
        <w:t xml:space="preserve">plazo de diez días presente la </w:t>
      </w:r>
      <w:r>
        <w:rPr>
          <w:rFonts w:asciiTheme="minorHAnsi" w:hAnsiTheme="minorHAnsi"/>
          <w:b/>
          <w:sz w:val="20"/>
          <w:szCs w:val="20"/>
        </w:rPr>
        <w:t xml:space="preserve">siguiente </w:t>
      </w:r>
      <w:r w:rsidRPr="00E84EB0">
        <w:rPr>
          <w:rFonts w:asciiTheme="minorHAnsi" w:hAnsiTheme="minorHAnsi"/>
          <w:b/>
          <w:sz w:val="20"/>
          <w:szCs w:val="20"/>
        </w:rPr>
        <w:t>documentación</w:t>
      </w:r>
      <w:r w:rsidRPr="001A35D7">
        <w:rPr>
          <w:rFonts w:asciiTheme="minorHAnsi" w:hAnsiTheme="minorHAnsi"/>
          <w:sz w:val="20"/>
          <w:szCs w:val="20"/>
        </w:rPr>
        <w:t>, con la advertencia de que de no hacerlo así se le tendrá por desistido de su petición, previa resolución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4597C">
        <w:rPr>
          <w:rFonts w:asciiTheme="minorHAnsi" w:hAnsiTheme="minorHAnsi"/>
          <w:sz w:val="20"/>
          <w:szCs w:val="20"/>
        </w:rPr>
        <w:t>dictada en los términos previstos en el artículo 21</w:t>
      </w:r>
      <w:r>
        <w:rPr>
          <w:rFonts w:asciiTheme="minorHAnsi" w:hAnsiTheme="minorHAnsi"/>
          <w:sz w:val="20"/>
          <w:szCs w:val="20"/>
        </w:rPr>
        <w:t xml:space="preserve"> de la citada ley.</w:t>
      </w:r>
      <w:r>
        <w:rPr>
          <w:rFonts w:asciiTheme="minorHAnsi" w:hAnsiTheme="minorHAnsi"/>
          <w:b/>
          <w:sz w:val="20"/>
          <w:szCs w:val="20"/>
        </w:rPr>
        <w:t>:</w:t>
      </w:r>
      <w:r w:rsidRPr="0014597C">
        <w:rPr>
          <w:rFonts w:asciiTheme="minorHAnsi" w:hAnsiTheme="minorHAnsi"/>
          <w:sz w:val="20"/>
          <w:szCs w:val="20"/>
        </w:rPr>
        <w:t xml:space="preserve"> </w:t>
      </w:r>
    </w:p>
    <w:p w:rsidR="00627401" w:rsidRDefault="00627401" w:rsidP="00627401">
      <w:pPr>
        <w:ind w:right="32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627401" w:rsidRPr="00C20A4C" w:rsidRDefault="00627401" w:rsidP="00627401">
      <w:pPr>
        <w:pStyle w:val="Prrafodelista"/>
        <w:numPr>
          <w:ilvl w:val="0"/>
          <w:numId w:val="1"/>
        </w:numPr>
        <w:ind w:right="321"/>
        <w:jc w:val="both"/>
        <w:rPr>
          <w:rFonts w:ascii="Calibri" w:hAnsi="Calibri"/>
          <w:color w:val="FF0000"/>
          <w:sz w:val="20"/>
          <w:szCs w:val="20"/>
        </w:rPr>
      </w:pPr>
      <w:r w:rsidRPr="00C20A4C">
        <w:rPr>
          <w:rFonts w:ascii="Calibri" w:hAnsi="Calibri"/>
          <w:color w:val="FF0000"/>
          <w:sz w:val="20"/>
          <w:szCs w:val="20"/>
        </w:rPr>
        <w:t>xx</w:t>
      </w:r>
    </w:p>
    <w:p w:rsidR="00627401" w:rsidRDefault="00627401" w:rsidP="00627401">
      <w:pPr>
        <w:pStyle w:val="Prrafodelista"/>
        <w:numPr>
          <w:ilvl w:val="0"/>
          <w:numId w:val="1"/>
        </w:numPr>
        <w:ind w:right="321"/>
        <w:jc w:val="both"/>
        <w:rPr>
          <w:rFonts w:ascii="Calibri" w:hAnsi="Calibri"/>
          <w:color w:val="FF0000"/>
          <w:sz w:val="20"/>
          <w:szCs w:val="20"/>
        </w:rPr>
      </w:pPr>
      <w:proofErr w:type="spellStart"/>
      <w:r w:rsidRPr="00C20A4C">
        <w:rPr>
          <w:rFonts w:ascii="Calibri" w:hAnsi="Calibri"/>
          <w:color w:val="FF0000"/>
          <w:sz w:val="20"/>
          <w:szCs w:val="20"/>
        </w:rPr>
        <w:t>zz</w:t>
      </w:r>
      <w:proofErr w:type="spellEnd"/>
    </w:p>
    <w:p w:rsidR="00627401" w:rsidRPr="001A35D7" w:rsidRDefault="00627401" w:rsidP="00627401">
      <w:pPr>
        <w:pStyle w:val="Prrafodelista"/>
        <w:numPr>
          <w:ilvl w:val="0"/>
          <w:numId w:val="1"/>
        </w:numPr>
        <w:ind w:right="321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…..</w:t>
      </w:r>
    </w:p>
    <w:p w:rsidR="00627401" w:rsidRPr="0014597C" w:rsidRDefault="00627401" w:rsidP="00627401">
      <w:pPr>
        <w:pStyle w:val="Prrafodelista"/>
        <w:ind w:left="0" w:right="321"/>
        <w:jc w:val="both"/>
        <w:rPr>
          <w:rFonts w:ascii="Calibri" w:hAnsi="Calibri"/>
          <w:color w:val="FF0000"/>
          <w:sz w:val="20"/>
          <w:szCs w:val="20"/>
        </w:rPr>
      </w:pPr>
    </w:p>
    <w:p w:rsidR="00627401" w:rsidRDefault="00627401" w:rsidP="007B6A62">
      <w:pPr>
        <w:pStyle w:val="Prrafodelista"/>
        <w:ind w:left="0" w:right="3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Puede</w:t>
      </w:r>
      <w:r w:rsidRPr="00C20A4C">
        <w:rPr>
          <w:rFonts w:ascii="Calibri" w:hAnsi="Calibri"/>
          <w:sz w:val="20"/>
          <w:szCs w:val="20"/>
        </w:rPr>
        <w:t xml:space="preserve"> aportar los documentos</w:t>
      </w:r>
      <w:r>
        <w:rPr>
          <w:rFonts w:ascii="Calibri" w:hAnsi="Calibri"/>
          <w:sz w:val="20"/>
          <w:szCs w:val="20"/>
        </w:rPr>
        <w:t xml:space="preserve"> requeridos</w:t>
      </w:r>
      <w:r w:rsidRPr="00C20A4C">
        <w:rPr>
          <w:rFonts w:ascii="Calibri" w:hAnsi="Calibri"/>
          <w:sz w:val="20"/>
          <w:szCs w:val="20"/>
        </w:rPr>
        <w:t xml:space="preserve"> </w:t>
      </w:r>
      <w:r w:rsidR="007B6A62">
        <w:rPr>
          <w:rFonts w:ascii="Calibri" w:hAnsi="Calibri"/>
          <w:sz w:val="20"/>
          <w:szCs w:val="20"/>
        </w:rPr>
        <w:t>a través del Registro Electrónico de la Universidad de Zaragoza</w:t>
      </w:r>
      <w:r w:rsidRPr="00C20A4C">
        <w:rPr>
          <w:rFonts w:ascii="Calibri" w:hAnsi="Calibri"/>
          <w:sz w:val="20"/>
          <w:szCs w:val="20"/>
        </w:rPr>
        <w:t xml:space="preserve">: </w:t>
      </w:r>
    </w:p>
    <w:p w:rsidR="00060F52" w:rsidRPr="00C20A4C" w:rsidRDefault="00060F52" w:rsidP="007B6A62">
      <w:pPr>
        <w:pStyle w:val="Prrafodelista"/>
        <w:ind w:left="0" w:right="321"/>
        <w:jc w:val="both"/>
        <w:rPr>
          <w:rFonts w:ascii="Calibri" w:hAnsi="Calibri"/>
          <w:color w:val="FF0000"/>
          <w:sz w:val="20"/>
          <w:szCs w:val="20"/>
        </w:rPr>
      </w:pPr>
    </w:p>
    <w:p w:rsidR="00060F52" w:rsidRDefault="00060F52" w:rsidP="007B6A62">
      <w:pPr>
        <w:pStyle w:val="Prrafodelista"/>
        <w:spacing w:line="200" w:lineRule="exact"/>
        <w:ind w:left="0" w:right="321" w:firstLine="426"/>
        <w:jc w:val="both"/>
        <w:rPr>
          <w:rFonts w:ascii="Calibri" w:hAnsi="Calibri"/>
          <w:sz w:val="18"/>
          <w:szCs w:val="18"/>
        </w:rPr>
      </w:pPr>
      <w:r w:rsidRPr="00DB643E">
        <w:rPr>
          <w:rFonts w:ascii="Calibri" w:hAnsi="Calibri"/>
          <w:sz w:val="18"/>
          <w:szCs w:val="18"/>
        </w:rPr>
        <w:t>•</w:t>
      </w:r>
      <w:r w:rsidR="007B6A62">
        <w:rPr>
          <w:rFonts w:ascii="Calibri" w:hAnsi="Calibri"/>
          <w:sz w:val="18"/>
          <w:szCs w:val="18"/>
        </w:rPr>
        <w:t xml:space="preserve"> </w:t>
      </w:r>
      <w:proofErr w:type="gramStart"/>
      <w:r w:rsidR="00A6336B" w:rsidRPr="00A6336B">
        <w:rPr>
          <w:rFonts w:ascii="Calibri" w:hAnsi="Calibri"/>
          <w:sz w:val="18"/>
          <w:szCs w:val="18"/>
        </w:rPr>
        <w:t xml:space="preserve">https://regtel.unizar.es/ </w:t>
      </w:r>
      <w:r>
        <w:rPr>
          <w:rFonts w:ascii="Calibri" w:hAnsi="Calibri"/>
          <w:sz w:val="18"/>
          <w:szCs w:val="18"/>
        </w:rPr>
        <w:t xml:space="preserve"> </w:t>
      </w:r>
      <w:r w:rsidRPr="00DB643E">
        <w:rPr>
          <w:rFonts w:ascii="Calibri" w:hAnsi="Calibri"/>
          <w:sz w:val="18"/>
          <w:szCs w:val="18"/>
        </w:rPr>
        <w:t>(</w:t>
      </w:r>
      <w:proofErr w:type="gramEnd"/>
      <w:r>
        <w:rPr>
          <w:rFonts w:ascii="Calibri" w:hAnsi="Calibri"/>
          <w:sz w:val="18"/>
          <w:szCs w:val="18"/>
        </w:rPr>
        <w:t xml:space="preserve">con Certificado Electrónico o DNI electrónico o también con Claves Concertadas, es decir, </w:t>
      </w:r>
      <w:r w:rsidRPr="00DB643E">
        <w:rPr>
          <w:rFonts w:ascii="Calibri" w:hAnsi="Calibri"/>
          <w:sz w:val="18"/>
          <w:szCs w:val="18"/>
        </w:rPr>
        <w:t>NIP Y C</w:t>
      </w:r>
      <w:r>
        <w:rPr>
          <w:rFonts w:ascii="Calibri" w:hAnsi="Calibri"/>
          <w:sz w:val="18"/>
          <w:szCs w:val="18"/>
        </w:rPr>
        <w:t>ontraseña</w:t>
      </w:r>
      <w:r w:rsidRPr="00DB643E">
        <w:rPr>
          <w:rFonts w:ascii="Calibri" w:hAnsi="Calibri"/>
          <w:sz w:val="18"/>
          <w:szCs w:val="18"/>
        </w:rPr>
        <w:t xml:space="preserve"> A</w:t>
      </w:r>
      <w:r>
        <w:rPr>
          <w:rFonts w:ascii="Calibri" w:hAnsi="Calibri"/>
          <w:sz w:val="18"/>
          <w:szCs w:val="18"/>
        </w:rPr>
        <w:t>dministrativa</w:t>
      </w:r>
      <w:r w:rsidRPr="00DB643E">
        <w:rPr>
          <w:rFonts w:ascii="Calibri" w:hAnsi="Calibri"/>
          <w:sz w:val="18"/>
          <w:szCs w:val="18"/>
        </w:rPr>
        <w:t>)</w:t>
      </w:r>
    </w:p>
    <w:p w:rsidR="00060F52" w:rsidRDefault="00060F52" w:rsidP="007B6A62">
      <w:pPr>
        <w:pStyle w:val="Prrafodelista"/>
        <w:spacing w:line="200" w:lineRule="exact"/>
        <w:ind w:right="321"/>
        <w:jc w:val="both"/>
        <w:rPr>
          <w:rFonts w:ascii="Calibri" w:hAnsi="Calibri"/>
          <w:sz w:val="18"/>
          <w:szCs w:val="18"/>
        </w:rPr>
      </w:pPr>
    </w:p>
    <w:p w:rsidR="00060F52" w:rsidRDefault="00060F52" w:rsidP="007B6A62">
      <w:pPr>
        <w:pStyle w:val="Prrafodelista"/>
        <w:spacing w:line="200" w:lineRule="exact"/>
        <w:ind w:right="321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Las instrucciones para presentar documentación por Registro Electrónico pueden encontrarse en: </w:t>
      </w:r>
      <w:hyperlink r:id="rId5" w:history="1">
        <w:r w:rsidRPr="00C66C20">
          <w:rPr>
            <w:rStyle w:val="Hipervnculo"/>
            <w:rFonts w:ascii="Calibri" w:hAnsi="Calibri"/>
            <w:sz w:val="18"/>
            <w:szCs w:val="18"/>
          </w:rPr>
          <w:t>https://regtel.unizar.es/pasos_regtel.pdf</w:t>
        </w:r>
      </w:hyperlink>
    </w:p>
    <w:p w:rsidR="00060F52" w:rsidRPr="0046660A" w:rsidRDefault="00060F52" w:rsidP="007B6A62">
      <w:pPr>
        <w:pStyle w:val="Prrafodelista"/>
        <w:spacing w:line="200" w:lineRule="exact"/>
        <w:ind w:right="321"/>
        <w:jc w:val="both"/>
        <w:rPr>
          <w:rFonts w:ascii="Calibri" w:hAnsi="Calibri"/>
          <w:sz w:val="18"/>
          <w:szCs w:val="18"/>
        </w:rPr>
      </w:pPr>
    </w:p>
    <w:p w:rsidR="00627401" w:rsidRDefault="00627401" w:rsidP="007B6A62">
      <w:pPr>
        <w:pStyle w:val="Prrafodelista"/>
        <w:spacing w:before="120"/>
        <w:ind w:left="0" w:right="321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Para cualquier aclaración, puede ponerse en contacto con </w:t>
      </w:r>
      <w:r w:rsidRPr="0061371B">
        <w:rPr>
          <w:rFonts w:ascii="Calibri" w:hAnsi="Calibri"/>
          <w:color w:val="00B050"/>
          <w:sz w:val="20"/>
          <w:szCs w:val="20"/>
        </w:rPr>
        <w:t xml:space="preserve">esta Comisión </w:t>
      </w:r>
      <w:r>
        <w:rPr>
          <w:rFonts w:ascii="Calibri" w:hAnsi="Calibri"/>
          <w:sz w:val="20"/>
          <w:szCs w:val="20"/>
        </w:rPr>
        <w:t xml:space="preserve">en </w:t>
      </w:r>
      <w:r w:rsidRPr="00C20A4C">
        <w:rPr>
          <w:rFonts w:ascii="Calibri" w:hAnsi="Calibri"/>
          <w:color w:val="FF0000"/>
          <w:sz w:val="20"/>
          <w:szCs w:val="20"/>
        </w:rPr>
        <w:t>[dirección de correo electrónico y/o teléfono]</w:t>
      </w:r>
    </w:p>
    <w:p w:rsidR="00627401" w:rsidRPr="00C20A4C" w:rsidRDefault="00627401" w:rsidP="00627401">
      <w:pPr>
        <w:pStyle w:val="Prrafodelista"/>
        <w:spacing w:before="120"/>
        <w:ind w:left="0" w:right="323"/>
        <w:jc w:val="both"/>
        <w:rPr>
          <w:rFonts w:ascii="Calibri" w:hAnsi="Calibri"/>
          <w:color w:val="FF0000"/>
          <w:sz w:val="20"/>
          <w:szCs w:val="20"/>
        </w:rPr>
      </w:pPr>
    </w:p>
    <w:p w:rsidR="00627401" w:rsidRDefault="00627401" w:rsidP="00627401">
      <w:pPr>
        <w:spacing w:before="240" w:line="360" w:lineRule="auto"/>
        <w:ind w:right="323" w:firstLine="708"/>
        <w:jc w:val="center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EL SECRETARIO DE LA COMISIÓN DE SELECCIÓN DE BECARIOS</w:t>
      </w:r>
    </w:p>
    <w:p w:rsidR="00627401" w:rsidRDefault="00627401" w:rsidP="00627401">
      <w:pPr>
        <w:spacing w:before="240" w:line="360" w:lineRule="auto"/>
        <w:ind w:right="323" w:firstLine="708"/>
        <w:jc w:val="center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 xml:space="preserve">Fdo.: </w:t>
      </w:r>
      <w:r w:rsidRPr="00C20A4C">
        <w:rPr>
          <w:rFonts w:ascii="Calibri" w:hAnsi="Calibri"/>
          <w:color w:val="FF0000"/>
          <w:sz w:val="20"/>
          <w:szCs w:val="20"/>
          <w:lang w:val="es-ES_tradnl"/>
        </w:rPr>
        <w:t>XXXXXXXXXXXXXX</w:t>
      </w:r>
    </w:p>
    <w:p w:rsidR="00627401" w:rsidRDefault="00627401" w:rsidP="00627401">
      <w:pPr>
        <w:spacing w:before="240" w:line="360" w:lineRule="auto"/>
        <w:ind w:right="323" w:firstLine="708"/>
        <w:jc w:val="both"/>
        <w:rPr>
          <w:rFonts w:ascii="Calibri" w:hAnsi="Calibri"/>
          <w:sz w:val="20"/>
          <w:szCs w:val="20"/>
          <w:lang w:val="es-ES_tradnl"/>
        </w:rPr>
      </w:pPr>
    </w:p>
    <w:p w:rsidR="00627401" w:rsidRDefault="00627401" w:rsidP="00627401">
      <w:pPr>
        <w:ind w:left="1407" w:right="45" w:hanging="1407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10406C" w:rsidRDefault="0010406C"/>
    <w:sectPr w:rsidR="00104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546C8"/>
    <w:multiLevelType w:val="hybridMultilevel"/>
    <w:tmpl w:val="6E763204"/>
    <w:lvl w:ilvl="0" w:tplc="2E409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3F4"/>
    <w:multiLevelType w:val="hybridMultilevel"/>
    <w:tmpl w:val="DFD0C4A6"/>
    <w:lvl w:ilvl="0" w:tplc="86F4C8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01"/>
    <w:rsid w:val="00060F52"/>
    <w:rsid w:val="0010406C"/>
    <w:rsid w:val="00290B2A"/>
    <w:rsid w:val="004C2100"/>
    <w:rsid w:val="00627401"/>
    <w:rsid w:val="007B6A62"/>
    <w:rsid w:val="00A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FD59"/>
  <w15:docId w15:val="{83B6B927-5437-4F73-8C96-B670BCC1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401"/>
    <w:pPr>
      <w:ind w:left="708"/>
    </w:pPr>
  </w:style>
  <w:style w:type="character" w:styleId="Hipervnculo">
    <w:name w:val="Hyperlink"/>
    <w:rsid w:val="0006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tel.unizar.es/pasos_regt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mgascon</cp:lastModifiedBy>
  <cp:revision>2</cp:revision>
  <dcterms:created xsi:type="dcterms:W3CDTF">2022-05-25T09:48:00Z</dcterms:created>
  <dcterms:modified xsi:type="dcterms:W3CDTF">2022-05-25T09:48:00Z</dcterms:modified>
</cp:coreProperties>
</file>